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84" w:rsidRPr="00817784" w:rsidRDefault="00817784" w:rsidP="009C3E7C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1778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INFORMACIÓN 1º ESO. DEPARTAMENTO DE INGLÉS</w:t>
      </w:r>
    </w:p>
    <w:p w:rsidR="00817784" w:rsidRPr="00817784" w:rsidRDefault="00817784" w:rsidP="00817784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817784" w:rsidRPr="009C3E7C" w:rsidRDefault="00817784" w:rsidP="00817784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C3E7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CONTENIDOS MÍNIMOS</w:t>
      </w:r>
      <w:bookmarkStart w:id="0" w:name="_GoBack"/>
      <w:bookmarkEnd w:id="0"/>
    </w:p>
    <w:p w:rsidR="00817784" w:rsidRPr="00817784" w:rsidRDefault="00817784" w:rsidP="0081778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17784" w:rsidRPr="00817784" w:rsidRDefault="00817784" w:rsidP="0081778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17784">
        <w:rPr>
          <w:rFonts w:ascii="Arial" w:hAnsi="Arial" w:cs="Arial"/>
          <w:color w:val="000000" w:themeColor="text1"/>
          <w:sz w:val="20"/>
          <w:szCs w:val="20"/>
          <w:u w:val="single"/>
        </w:rPr>
        <w:t>Conceptos</w:t>
      </w:r>
    </w:p>
    <w:p w:rsidR="00817784" w:rsidRPr="00817784" w:rsidRDefault="00817784" w:rsidP="0081778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Gramática: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  <w:sectPr w:rsidR="00817784" w:rsidRPr="00817784" w:rsidSect="004B41DF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</w:rPr>
        <w:lastRenderedPageBreak/>
        <w:t>Have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</w:rPr>
        <w:t>got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 xml:space="preserve">Preposiciones: of, </w:t>
      </w: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</w:rPr>
        <w:t>by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</w:rPr>
        <w:t>on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Pronombres interrogativos.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Pronombres demostrativos.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There is/are + a, an, some y any.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Adjetivos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comparativos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Presente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simple.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Adverbios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frecuencia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Like+ noun, like+ </w:t>
      </w: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ing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Presente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continuo.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Can y must.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>Sustantivos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contables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 </w:t>
      </w: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incontables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: some, any, much, many y a lot of.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Was/were.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7784">
        <w:rPr>
          <w:rFonts w:ascii="Arial" w:hAnsi="Arial" w:cs="Arial"/>
          <w:color w:val="000000" w:themeColor="text1"/>
          <w:sz w:val="20"/>
          <w:szCs w:val="20"/>
          <w:lang w:val="en-US"/>
        </w:rPr>
        <w:t>There was, there were.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Pasado Simple de verbos regulares.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Ago.</w:t>
      </w:r>
    </w:p>
    <w:p w:rsidR="00817784" w:rsidRPr="00817784" w:rsidRDefault="00817784" w:rsidP="008177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Pasado simple de verbos irregulares.</w:t>
      </w:r>
    </w:p>
    <w:p w:rsidR="00817784" w:rsidRPr="00817784" w:rsidRDefault="00817784" w:rsidP="00817784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  <w:sectPr w:rsidR="00817784" w:rsidRPr="00817784" w:rsidSect="00817784">
          <w:type w:val="continuous"/>
          <w:pgSz w:w="11900" w:h="16840"/>
          <w:pgMar w:top="1417" w:right="1701" w:bottom="1417" w:left="1701" w:header="708" w:footer="708" w:gutter="0"/>
          <w:cols w:num="2" w:space="709"/>
          <w:docGrid w:linePitch="360"/>
        </w:sectPr>
      </w:pPr>
    </w:p>
    <w:p w:rsidR="00817784" w:rsidRPr="00817784" w:rsidRDefault="00817784" w:rsidP="00817784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817784" w:rsidRPr="00817784" w:rsidRDefault="00817784" w:rsidP="00817784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b/>
          <w:i/>
          <w:color w:val="000000" w:themeColor="text1"/>
          <w:sz w:val="20"/>
          <w:szCs w:val="20"/>
        </w:rPr>
        <w:t>Léxico: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  <w:sectPr w:rsidR="00817784" w:rsidRPr="00817784" w:rsidSect="00817784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lastRenderedPageBreak/>
        <w:t>Objetos del aula.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Adjetivos básicos.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Tiempo libre.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Intereses y hobbies.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Lugares de la ciudad.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Adjetivos para calificar lugares.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Países, nacionalidades y lenguas.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Verbos relativos al estudio y el aprendizaje.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Meses y estaciones del año.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lastRenderedPageBreak/>
        <w:t>Rutinas diarias.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Animales.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Verbos relacionados con los animales estudiados.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Actividades dentro y fuera del instituto.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Comida y bebida.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Personajes famosos.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Verbos irregulares.</w:t>
      </w:r>
    </w:p>
    <w:p w:rsidR="00817784" w:rsidRPr="00817784" w:rsidRDefault="00817784" w:rsidP="00817784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  <w:sectPr w:rsidR="00817784" w:rsidRPr="00817784" w:rsidSect="00817784">
          <w:type w:val="continuous"/>
          <w:pgSz w:w="11900" w:h="16840"/>
          <w:pgMar w:top="1417" w:right="1701" w:bottom="1417" w:left="1701" w:header="708" w:footer="708" w:gutter="0"/>
          <w:cols w:num="2" w:space="709"/>
          <w:docGrid w:linePitch="360"/>
        </w:sect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 xml:space="preserve">Viajes y </w:t>
      </w:r>
      <w:proofErr w:type="spellStart"/>
      <w:r w:rsidRPr="00817784">
        <w:rPr>
          <w:rFonts w:ascii="Arial" w:hAnsi="Arial" w:cs="Arial"/>
          <w:color w:val="000000" w:themeColor="text1"/>
          <w:sz w:val="20"/>
          <w:szCs w:val="20"/>
        </w:rPr>
        <w:t>equipamient</w:t>
      </w:r>
      <w:proofErr w:type="spellEnd"/>
      <w:r w:rsidRPr="00817784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</w:p>
    <w:p w:rsidR="00817784" w:rsidRPr="00817784" w:rsidRDefault="00817784" w:rsidP="0081778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lastRenderedPageBreak/>
        <w:t>.</w:t>
      </w:r>
    </w:p>
    <w:p w:rsidR="00817784" w:rsidRPr="00817784" w:rsidRDefault="00817784" w:rsidP="0081778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b/>
          <w:color w:val="000000" w:themeColor="text1"/>
          <w:sz w:val="20"/>
          <w:szCs w:val="20"/>
        </w:rPr>
        <w:t>Actitudes</w:t>
      </w:r>
    </w:p>
    <w:p w:rsidR="00817784" w:rsidRPr="00817784" w:rsidRDefault="00817784" w:rsidP="0081778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Esforzarse por aprender y participar activamente en clase, atendiendo a las explicaciones del profesor.</w:t>
      </w:r>
    </w:p>
    <w:p w:rsidR="00817784" w:rsidRPr="00817784" w:rsidRDefault="00817784" w:rsidP="0081778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Demostrar respeto ante las intervenciones de los demás en la clase.</w:t>
      </w:r>
    </w:p>
    <w:p w:rsidR="00817784" w:rsidRPr="00817784" w:rsidRDefault="00817784" w:rsidP="0081778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Interesarse por el aprendizaje de una lengua extranjera.</w:t>
      </w:r>
    </w:p>
    <w:p w:rsidR="00817784" w:rsidRPr="00817784" w:rsidRDefault="00817784" w:rsidP="0081778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Prestar atención al uso correcto del lenguaje.</w:t>
      </w:r>
    </w:p>
    <w:p w:rsidR="00817784" w:rsidRPr="00817784" w:rsidRDefault="00817784" w:rsidP="0081778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>Mostrar interés por avanzar en las propias habilidades comunicativas.</w:t>
      </w:r>
    </w:p>
    <w:p w:rsidR="00817784" w:rsidRPr="00817784" w:rsidRDefault="00817784" w:rsidP="0081778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hAnsi="Arial" w:cs="Arial"/>
          <w:color w:val="000000" w:themeColor="text1"/>
          <w:sz w:val="20"/>
          <w:szCs w:val="20"/>
        </w:rPr>
        <w:t xml:space="preserve">Manifestar curiosidad por conocer el funcionamiento del idioma y aspectos  relevantes de la cultura anglosajona. </w:t>
      </w:r>
    </w:p>
    <w:p w:rsidR="00817784" w:rsidRPr="00817784" w:rsidRDefault="00817784" w:rsidP="00817784">
      <w:pPr>
        <w:rPr>
          <w:color w:val="000000" w:themeColor="text1"/>
          <w:sz w:val="20"/>
          <w:szCs w:val="20"/>
        </w:rPr>
      </w:pPr>
    </w:p>
    <w:p w:rsidR="00817784" w:rsidRDefault="00817784" w:rsidP="00817784">
      <w:pPr>
        <w:pStyle w:val="Default"/>
        <w:spacing w:after="0" w:line="360" w:lineRule="auto"/>
        <w:jc w:val="both"/>
        <w:rPr>
          <w:b/>
          <w:color w:val="auto"/>
          <w:sz w:val="20"/>
          <w:szCs w:val="20"/>
          <w:u w:val="single"/>
        </w:rPr>
      </w:pPr>
      <w:r w:rsidRPr="009C3E7C">
        <w:rPr>
          <w:b/>
          <w:color w:val="auto"/>
          <w:sz w:val="20"/>
          <w:szCs w:val="20"/>
          <w:u w:val="single"/>
        </w:rPr>
        <w:t>CRITERIOS DE CALIFICACIÓN</w:t>
      </w:r>
    </w:p>
    <w:p w:rsidR="009C3E7C" w:rsidRPr="009C3E7C" w:rsidRDefault="009C3E7C" w:rsidP="00817784">
      <w:pPr>
        <w:pStyle w:val="Default"/>
        <w:spacing w:after="0" w:line="360" w:lineRule="auto"/>
        <w:jc w:val="both"/>
        <w:rPr>
          <w:b/>
          <w:color w:val="auto"/>
          <w:sz w:val="20"/>
          <w:szCs w:val="20"/>
          <w:u w:val="single"/>
        </w:rPr>
      </w:pPr>
    </w:p>
    <w:p w:rsidR="00817784" w:rsidRPr="00817784" w:rsidRDefault="00817784" w:rsidP="00817784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17784">
        <w:rPr>
          <w:rFonts w:ascii="Arial" w:hAnsi="Arial" w:cs="Arial"/>
          <w:sz w:val="20"/>
          <w:szCs w:val="20"/>
        </w:rPr>
        <w:t xml:space="preserve">En </w:t>
      </w:r>
      <w:r w:rsidRPr="00817784">
        <w:rPr>
          <w:rFonts w:ascii="Arial" w:hAnsi="Arial" w:cs="Arial"/>
          <w:b/>
          <w:sz w:val="20"/>
          <w:szCs w:val="20"/>
        </w:rPr>
        <w:t xml:space="preserve">1º ESO </w:t>
      </w:r>
      <w:r w:rsidRPr="00817784">
        <w:rPr>
          <w:rFonts w:ascii="Arial" w:hAnsi="Arial" w:cs="Arial"/>
          <w:sz w:val="20"/>
          <w:szCs w:val="20"/>
        </w:rPr>
        <w:t xml:space="preserve">se evaluarán las cuatro destrezas básicas en el aprendizaje de la lengua, </w:t>
      </w:r>
      <w:proofErr w:type="spellStart"/>
      <w:r w:rsidRPr="00817784">
        <w:rPr>
          <w:rFonts w:ascii="Arial" w:hAnsi="Arial" w:cs="Arial"/>
          <w:i/>
          <w:sz w:val="20"/>
          <w:szCs w:val="20"/>
        </w:rPr>
        <w:t>Listening</w:t>
      </w:r>
      <w:proofErr w:type="spellEnd"/>
      <w:r w:rsidRPr="00817784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17784">
        <w:rPr>
          <w:rFonts w:ascii="Arial" w:hAnsi="Arial" w:cs="Arial"/>
          <w:i/>
          <w:sz w:val="20"/>
          <w:szCs w:val="20"/>
        </w:rPr>
        <w:t>Speaking</w:t>
      </w:r>
      <w:proofErr w:type="spellEnd"/>
      <w:r w:rsidRPr="00817784">
        <w:rPr>
          <w:rFonts w:ascii="Arial" w:hAnsi="Arial" w:cs="Arial"/>
          <w:i/>
          <w:sz w:val="20"/>
          <w:szCs w:val="20"/>
        </w:rPr>
        <w:t xml:space="preserve">, Reading &amp; </w:t>
      </w:r>
      <w:proofErr w:type="spellStart"/>
      <w:r w:rsidRPr="00817784">
        <w:rPr>
          <w:rFonts w:ascii="Arial" w:hAnsi="Arial" w:cs="Arial"/>
          <w:i/>
          <w:sz w:val="20"/>
          <w:szCs w:val="20"/>
        </w:rPr>
        <w:t>Writing</w:t>
      </w:r>
      <w:proofErr w:type="spellEnd"/>
      <w:r w:rsidRPr="00817784">
        <w:rPr>
          <w:rFonts w:ascii="Arial" w:hAnsi="Arial" w:cs="Arial"/>
          <w:sz w:val="20"/>
          <w:szCs w:val="20"/>
        </w:rPr>
        <w:t xml:space="preserve">. </w:t>
      </w:r>
      <w:r w:rsidRPr="00817784">
        <w:rPr>
          <w:rFonts w:ascii="Arial" w:hAnsi="Arial" w:cs="Arial"/>
          <w:bCs/>
          <w:sz w:val="20"/>
          <w:szCs w:val="20"/>
        </w:rPr>
        <w:t>Además los alumnos tendrán dos lecturas obligatorias, una que se evaluará en el  primer trimestre y otra que se evaluará en el segundo trimestre.</w:t>
      </w:r>
      <w:r w:rsidRPr="00817784">
        <w:rPr>
          <w:rFonts w:ascii="Arial" w:hAnsi="Arial" w:cs="Arial"/>
          <w:sz w:val="20"/>
          <w:szCs w:val="20"/>
          <w:lang w:val="es-ES_tradnl"/>
        </w:rPr>
        <w:t xml:space="preserve"> Opcionalmente, ya que no habrá lectura obligatoria en el tercer trimestre, las profesoras del Departamento podrán asesorar a los alumnos sobre títulos adecuados a su nivel y se les dará a los alumnos la posibilidad de realizar dicha lectura y un trabajo sobre la misma siguiendo las directrices de la profesora. </w:t>
      </w:r>
      <w:r w:rsidRPr="00817784">
        <w:rPr>
          <w:rFonts w:ascii="Arial" w:hAnsi="Arial" w:cs="Arial"/>
          <w:b/>
          <w:sz w:val="20"/>
          <w:szCs w:val="20"/>
          <w:lang w:val="es-ES_tradnl"/>
        </w:rPr>
        <w:t xml:space="preserve">La lectura del libro y presentación de un trabajo podrá suponer hasta 0,5 puntos más en la calificación de este trimestre. </w:t>
      </w:r>
    </w:p>
    <w:p w:rsidR="00817784" w:rsidRPr="00817784" w:rsidRDefault="00817784" w:rsidP="00817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7784" w:rsidRPr="00817784" w:rsidRDefault="00817784" w:rsidP="0081778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17784">
        <w:rPr>
          <w:rFonts w:ascii="Arial" w:hAnsi="Arial" w:cs="Arial"/>
          <w:sz w:val="20"/>
          <w:szCs w:val="20"/>
        </w:rPr>
        <w:t>En cada trimestre se realizarán pruebas específicas para evaluar cada uno de los apartados que se detallan a continuación. La distribución de la calificación será la siguiente:</w:t>
      </w:r>
    </w:p>
    <w:p w:rsidR="00817784" w:rsidRPr="00817784" w:rsidRDefault="00817784" w:rsidP="0081778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784">
        <w:rPr>
          <w:rFonts w:ascii="Arial" w:hAnsi="Arial" w:cs="Arial"/>
          <w:sz w:val="20"/>
          <w:szCs w:val="20"/>
        </w:rPr>
        <w:t xml:space="preserve">Un </w:t>
      </w:r>
      <w:r w:rsidRPr="00817784">
        <w:rPr>
          <w:rFonts w:ascii="Arial" w:hAnsi="Arial" w:cs="Arial"/>
          <w:b/>
          <w:sz w:val="20"/>
          <w:szCs w:val="20"/>
        </w:rPr>
        <w:t>40%</w:t>
      </w:r>
      <w:r w:rsidRPr="00817784">
        <w:rPr>
          <w:rFonts w:ascii="Arial" w:hAnsi="Arial" w:cs="Arial"/>
          <w:sz w:val="20"/>
          <w:szCs w:val="20"/>
        </w:rPr>
        <w:t xml:space="preserve"> de la nota se obtendrá de </w:t>
      </w:r>
      <w:proofErr w:type="spellStart"/>
      <w:r w:rsidRPr="00817784">
        <w:rPr>
          <w:rFonts w:ascii="Arial" w:hAnsi="Arial" w:cs="Arial"/>
          <w:sz w:val="20"/>
          <w:szCs w:val="20"/>
        </w:rPr>
        <w:t>tests</w:t>
      </w:r>
      <w:proofErr w:type="spellEnd"/>
      <w:r w:rsidRPr="00817784">
        <w:rPr>
          <w:rFonts w:ascii="Arial" w:hAnsi="Arial" w:cs="Arial"/>
          <w:sz w:val="20"/>
          <w:szCs w:val="20"/>
        </w:rPr>
        <w:t xml:space="preserve"> que incluirán la Gramática </w:t>
      </w:r>
      <w:r w:rsidRPr="00817784">
        <w:rPr>
          <w:rFonts w:ascii="Arial" w:hAnsi="Arial" w:cs="Arial"/>
          <w:b/>
          <w:sz w:val="20"/>
          <w:szCs w:val="20"/>
        </w:rPr>
        <w:t>20%</w:t>
      </w:r>
      <w:r w:rsidRPr="00817784">
        <w:rPr>
          <w:rFonts w:ascii="Arial" w:hAnsi="Arial" w:cs="Arial"/>
          <w:sz w:val="20"/>
          <w:szCs w:val="20"/>
        </w:rPr>
        <w:t xml:space="preserve">, el Vocabulario aprendido </w:t>
      </w:r>
      <w:r w:rsidRPr="00817784">
        <w:rPr>
          <w:rFonts w:ascii="Arial" w:hAnsi="Arial" w:cs="Arial"/>
          <w:b/>
          <w:sz w:val="20"/>
          <w:szCs w:val="20"/>
        </w:rPr>
        <w:t>10%</w:t>
      </w:r>
      <w:r w:rsidRPr="00817784">
        <w:rPr>
          <w:rFonts w:ascii="Arial" w:hAnsi="Arial" w:cs="Arial"/>
          <w:sz w:val="20"/>
          <w:szCs w:val="20"/>
        </w:rPr>
        <w:t xml:space="preserve"> y una Lectura Obligatoria </w:t>
      </w:r>
      <w:r w:rsidRPr="00817784">
        <w:rPr>
          <w:rFonts w:ascii="Arial" w:hAnsi="Arial" w:cs="Arial"/>
          <w:b/>
          <w:sz w:val="20"/>
          <w:szCs w:val="20"/>
        </w:rPr>
        <w:t xml:space="preserve">10%, </w:t>
      </w:r>
      <w:r w:rsidRPr="00817784">
        <w:rPr>
          <w:rFonts w:ascii="Arial" w:hAnsi="Arial" w:cs="Arial"/>
          <w:sz w:val="20"/>
          <w:szCs w:val="20"/>
        </w:rPr>
        <w:t>en el primer y segundo trimestre. En el tercer trimestre la puntuación del apartado Lectura Obligatoria se dividirá a partes iguales entre Gramática y Vocabulario, ya que no hay prueba de lectura.</w:t>
      </w:r>
    </w:p>
    <w:p w:rsidR="00817784" w:rsidRPr="00817784" w:rsidRDefault="00817784" w:rsidP="0081778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784">
        <w:rPr>
          <w:rFonts w:ascii="Arial" w:hAnsi="Arial" w:cs="Arial"/>
          <w:sz w:val="20"/>
          <w:szCs w:val="20"/>
        </w:rPr>
        <w:t xml:space="preserve">Otro </w:t>
      </w:r>
      <w:r w:rsidRPr="00817784">
        <w:rPr>
          <w:rFonts w:ascii="Arial" w:hAnsi="Arial" w:cs="Arial"/>
          <w:b/>
          <w:sz w:val="20"/>
          <w:szCs w:val="20"/>
        </w:rPr>
        <w:t>40%</w:t>
      </w:r>
      <w:r w:rsidRPr="00817784">
        <w:rPr>
          <w:rFonts w:ascii="Arial" w:hAnsi="Arial" w:cs="Arial"/>
          <w:sz w:val="20"/>
          <w:szCs w:val="20"/>
        </w:rPr>
        <w:t xml:space="preserve"> de la nota se obtendrá de la evaluación de las cuatro destrezas de manera que </w:t>
      </w:r>
      <w:proofErr w:type="spellStart"/>
      <w:r w:rsidRPr="00817784">
        <w:rPr>
          <w:rFonts w:ascii="Arial" w:hAnsi="Arial" w:cs="Arial"/>
          <w:i/>
          <w:sz w:val="20"/>
          <w:szCs w:val="20"/>
        </w:rPr>
        <w:t>Listening</w:t>
      </w:r>
      <w:proofErr w:type="spellEnd"/>
      <w:r w:rsidRPr="00817784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17784">
        <w:rPr>
          <w:rFonts w:ascii="Arial" w:hAnsi="Arial" w:cs="Arial"/>
          <w:i/>
          <w:sz w:val="20"/>
          <w:szCs w:val="20"/>
        </w:rPr>
        <w:t>Speaking</w:t>
      </w:r>
      <w:proofErr w:type="spellEnd"/>
      <w:r w:rsidRPr="00817784">
        <w:rPr>
          <w:rFonts w:ascii="Arial" w:hAnsi="Arial" w:cs="Arial"/>
          <w:i/>
          <w:sz w:val="20"/>
          <w:szCs w:val="20"/>
        </w:rPr>
        <w:t xml:space="preserve">, Reading y </w:t>
      </w:r>
      <w:proofErr w:type="spellStart"/>
      <w:r w:rsidRPr="00817784">
        <w:rPr>
          <w:rFonts w:ascii="Arial" w:hAnsi="Arial" w:cs="Arial"/>
          <w:i/>
          <w:sz w:val="20"/>
          <w:szCs w:val="20"/>
        </w:rPr>
        <w:t>Writing</w:t>
      </w:r>
      <w:proofErr w:type="spellEnd"/>
      <w:r w:rsidRPr="00817784">
        <w:rPr>
          <w:rFonts w:ascii="Arial" w:hAnsi="Arial" w:cs="Arial"/>
          <w:sz w:val="20"/>
          <w:szCs w:val="20"/>
        </w:rPr>
        <w:t xml:space="preserve"> se valorarán a partes iguales con un </w:t>
      </w:r>
      <w:r w:rsidRPr="00817784">
        <w:rPr>
          <w:rFonts w:ascii="Arial" w:hAnsi="Arial" w:cs="Arial"/>
          <w:b/>
          <w:sz w:val="20"/>
          <w:szCs w:val="20"/>
        </w:rPr>
        <w:t>10%</w:t>
      </w:r>
      <w:r w:rsidRPr="00817784">
        <w:rPr>
          <w:rFonts w:ascii="Arial" w:hAnsi="Arial" w:cs="Arial"/>
          <w:sz w:val="20"/>
          <w:szCs w:val="20"/>
        </w:rPr>
        <w:t>.</w:t>
      </w:r>
    </w:p>
    <w:p w:rsidR="00817784" w:rsidRPr="00817784" w:rsidRDefault="00817784" w:rsidP="0081778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784">
        <w:rPr>
          <w:rFonts w:ascii="Arial" w:hAnsi="Arial" w:cs="Arial"/>
          <w:sz w:val="20"/>
          <w:szCs w:val="20"/>
        </w:rPr>
        <w:t xml:space="preserve">Un </w:t>
      </w:r>
      <w:r w:rsidRPr="00817784">
        <w:rPr>
          <w:rFonts w:ascii="Arial" w:hAnsi="Arial" w:cs="Arial"/>
          <w:b/>
          <w:sz w:val="20"/>
          <w:szCs w:val="20"/>
        </w:rPr>
        <w:t>5%</w:t>
      </w:r>
      <w:r w:rsidRPr="00817784">
        <w:rPr>
          <w:rFonts w:ascii="Arial" w:hAnsi="Arial" w:cs="Arial"/>
          <w:sz w:val="20"/>
          <w:szCs w:val="20"/>
        </w:rPr>
        <w:t xml:space="preserve"> de la nota se obtendrá al evaluar la actitud ante la asignatura y el comportamiento en el aula.</w:t>
      </w:r>
    </w:p>
    <w:p w:rsidR="00817784" w:rsidRPr="00817784" w:rsidRDefault="00817784" w:rsidP="0081778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784">
        <w:rPr>
          <w:rFonts w:ascii="Arial" w:hAnsi="Arial" w:cs="Arial"/>
          <w:sz w:val="20"/>
          <w:szCs w:val="20"/>
        </w:rPr>
        <w:t xml:space="preserve">Un </w:t>
      </w:r>
      <w:r w:rsidRPr="00817784">
        <w:rPr>
          <w:rFonts w:ascii="Arial" w:hAnsi="Arial" w:cs="Arial"/>
          <w:b/>
          <w:sz w:val="20"/>
          <w:szCs w:val="20"/>
        </w:rPr>
        <w:t>15%</w:t>
      </w:r>
      <w:r w:rsidRPr="00817784">
        <w:rPr>
          <w:rFonts w:ascii="Arial" w:hAnsi="Arial" w:cs="Arial"/>
          <w:sz w:val="20"/>
          <w:szCs w:val="20"/>
        </w:rPr>
        <w:t xml:space="preserve"> de la nota se obtendrá al evaluar:</w:t>
      </w:r>
    </w:p>
    <w:p w:rsidR="00817784" w:rsidRPr="00817784" w:rsidRDefault="00817784" w:rsidP="0081778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784">
        <w:rPr>
          <w:rFonts w:ascii="Arial" w:hAnsi="Arial" w:cs="Arial"/>
          <w:sz w:val="20"/>
          <w:szCs w:val="20"/>
        </w:rPr>
        <w:t xml:space="preserve">Cuadernos de los alumnos, </w:t>
      </w:r>
      <w:proofErr w:type="spellStart"/>
      <w:r w:rsidRPr="00817784">
        <w:rPr>
          <w:rFonts w:ascii="Arial" w:hAnsi="Arial" w:cs="Arial"/>
          <w:sz w:val="20"/>
          <w:szCs w:val="20"/>
        </w:rPr>
        <w:t>workbooks</w:t>
      </w:r>
      <w:proofErr w:type="spellEnd"/>
      <w:r w:rsidRPr="00817784">
        <w:rPr>
          <w:rFonts w:ascii="Arial" w:hAnsi="Arial" w:cs="Arial"/>
          <w:sz w:val="20"/>
          <w:szCs w:val="20"/>
        </w:rPr>
        <w:t xml:space="preserve"> y trabajos presentados.</w:t>
      </w:r>
    </w:p>
    <w:p w:rsidR="00817784" w:rsidRPr="00817784" w:rsidRDefault="00817784" w:rsidP="00817784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784">
        <w:rPr>
          <w:rFonts w:ascii="Arial" w:hAnsi="Arial" w:cs="Arial"/>
          <w:sz w:val="20"/>
          <w:szCs w:val="20"/>
        </w:rPr>
        <w:t>Trabajo en clase, notas recogidas, y trabajo en casa.</w:t>
      </w:r>
    </w:p>
    <w:p w:rsidR="00817784" w:rsidRPr="00817784" w:rsidRDefault="00817784" w:rsidP="008177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7784" w:rsidRPr="00817784" w:rsidRDefault="00817784" w:rsidP="00817784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817784">
        <w:rPr>
          <w:rFonts w:ascii="Arial" w:hAnsi="Arial" w:cs="Arial"/>
          <w:b/>
          <w:sz w:val="20"/>
          <w:szCs w:val="20"/>
        </w:rPr>
        <w:t>Los alumnos deberán sacar al menos un 4 en el apartado de Gramática, en caso contrario no podrán aprobar, siendo un 4 la calificación máxima que podrían conseguir.</w:t>
      </w:r>
    </w:p>
    <w:p w:rsidR="00817784" w:rsidRPr="00817784" w:rsidRDefault="00817784" w:rsidP="00817784">
      <w:pPr>
        <w:tabs>
          <w:tab w:val="left" w:pos="426"/>
        </w:tabs>
        <w:spacing w:line="360" w:lineRule="auto"/>
        <w:ind w:right="284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817784" w:rsidRPr="00817784" w:rsidRDefault="00817784" w:rsidP="00817784">
      <w:pPr>
        <w:tabs>
          <w:tab w:val="left" w:pos="426"/>
        </w:tabs>
        <w:spacing w:line="360" w:lineRule="auto"/>
        <w:ind w:righ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784">
        <w:rPr>
          <w:rFonts w:ascii="Arial" w:eastAsia="Calibri" w:hAnsi="Arial" w:cs="Arial"/>
          <w:color w:val="000000" w:themeColor="text1"/>
          <w:sz w:val="20"/>
          <w:szCs w:val="20"/>
        </w:rPr>
        <w:tab/>
      </w:r>
    </w:p>
    <w:p w:rsidR="009237EC" w:rsidRPr="00817784" w:rsidRDefault="009237EC">
      <w:pPr>
        <w:rPr>
          <w:sz w:val="20"/>
          <w:szCs w:val="20"/>
        </w:rPr>
      </w:pPr>
    </w:p>
    <w:sectPr w:rsidR="009237EC" w:rsidRPr="00817784" w:rsidSect="00817784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6CB"/>
    <w:multiLevelType w:val="hybridMultilevel"/>
    <w:tmpl w:val="822666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537A8"/>
    <w:multiLevelType w:val="hybridMultilevel"/>
    <w:tmpl w:val="F3C43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8089E"/>
    <w:multiLevelType w:val="hybridMultilevel"/>
    <w:tmpl w:val="963AA43C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555D28"/>
    <w:multiLevelType w:val="hybridMultilevel"/>
    <w:tmpl w:val="80DCF0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1A6CC3"/>
    <w:multiLevelType w:val="hybridMultilevel"/>
    <w:tmpl w:val="416C37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99666A"/>
    <w:multiLevelType w:val="hybridMultilevel"/>
    <w:tmpl w:val="514A0F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39223E"/>
    <w:multiLevelType w:val="hybridMultilevel"/>
    <w:tmpl w:val="585C4A28"/>
    <w:lvl w:ilvl="0" w:tplc="56EC27D4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904711"/>
    <w:multiLevelType w:val="hybridMultilevel"/>
    <w:tmpl w:val="4AAE61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B9B7432"/>
    <w:multiLevelType w:val="hybridMultilevel"/>
    <w:tmpl w:val="FD1CE778"/>
    <w:lvl w:ilvl="0" w:tplc="0C0A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757E42D3"/>
    <w:multiLevelType w:val="hybridMultilevel"/>
    <w:tmpl w:val="D33C5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84"/>
    <w:rsid w:val="004B41DF"/>
    <w:rsid w:val="00817784"/>
    <w:rsid w:val="009237EC"/>
    <w:rsid w:val="009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4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784"/>
    <w:pPr>
      <w:ind w:left="720"/>
      <w:contextualSpacing/>
    </w:pPr>
  </w:style>
  <w:style w:type="paragraph" w:customStyle="1" w:styleId="Default">
    <w:name w:val="Default"/>
    <w:rsid w:val="00817784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4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784"/>
    <w:pPr>
      <w:ind w:left="720"/>
      <w:contextualSpacing/>
    </w:pPr>
  </w:style>
  <w:style w:type="paragraph" w:customStyle="1" w:styleId="Default">
    <w:name w:val="Default"/>
    <w:rsid w:val="00817784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B313B-666B-DD45-B8B2-4C8391F6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2767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Carrasco Moreno</dc:creator>
  <cp:keywords/>
  <dc:description/>
  <cp:lastModifiedBy>Mª Carmen Carrasco Moreno</cp:lastModifiedBy>
  <cp:revision>2</cp:revision>
  <dcterms:created xsi:type="dcterms:W3CDTF">2014-10-02T18:27:00Z</dcterms:created>
  <dcterms:modified xsi:type="dcterms:W3CDTF">2014-10-02T18:27:00Z</dcterms:modified>
</cp:coreProperties>
</file>